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84" w:rsidRPr="00963113" w:rsidRDefault="000F2E84" w:rsidP="009631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113">
        <w:rPr>
          <w:rFonts w:ascii="Times New Roman" w:hAnsi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963113">
        <w:rPr>
          <w:rFonts w:ascii="Times New Roman" w:hAnsi="Times New Roman"/>
          <w:b/>
          <w:sz w:val="24"/>
          <w:szCs w:val="24"/>
        </w:rPr>
        <w:t>Фараби</w:t>
      </w:r>
      <w:proofErr w:type="spellEnd"/>
    </w:p>
    <w:p w:rsidR="000F2E84" w:rsidRPr="00963113" w:rsidRDefault="000F2E84" w:rsidP="009631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113">
        <w:rPr>
          <w:rFonts w:ascii="Times New Roman" w:hAnsi="Times New Roman"/>
          <w:b/>
          <w:sz w:val="24"/>
          <w:szCs w:val="24"/>
        </w:rPr>
        <w:t>Факультет философии и политологии</w:t>
      </w:r>
    </w:p>
    <w:p w:rsidR="000F2E84" w:rsidRPr="00963113" w:rsidRDefault="000F2E84" w:rsidP="009631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113">
        <w:rPr>
          <w:rFonts w:ascii="Times New Roman" w:hAnsi="Times New Roman"/>
          <w:b/>
          <w:sz w:val="24"/>
          <w:szCs w:val="24"/>
        </w:rPr>
        <w:t>Образовательная программа "</w:t>
      </w:r>
      <w:r w:rsidRPr="00963113">
        <w:rPr>
          <w:rFonts w:ascii="Times New Roman" w:hAnsi="Times New Roman"/>
          <w:b/>
          <w:sz w:val="24"/>
          <w:szCs w:val="24"/>
          <w:lang w:val="kk-KZ"/>
        </w:rPr>
        <w:t>5В020600</w:t>
      </w:r>
      <w:r w:rsidRPr="00963113">
        <w:rPr>
          <w:rFonts w:ascii="Times New Roman" w:hAnsi="Times New Roman"/>
          <w:b/>
          <w:sz w:val="24"/>
          <w:szCs w:val="24"/>
        </w:rPr>
        <w:t xml:space="preserve"> - Религиоведение"</w:t>
      </w:r>
    </w:p>
    <w:p w:rsidR="000F2E84" w:rsidRPr="00963113" w:rsidRDefault="000F2E84" w:rsidP="009631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63113">
        <w:rPr>
          <w:rFonts w:ascii="Times New Roman" w:hAnsi="Times New Roman"/>
          <w:b/>
          <w:sz w:val="24"/>
          <w:szCs w:val="24"/>
        </w:rPr>
        <w:t>Силлабус</w:t>
      </w:r>
      <w:proofErr w:type="spellEnd"/>
    </w:p>
    <w:p w:rsidR="000F2E84" w:rsidRPr="00963113" w:rsidRDefault="000F2E84" w:rsidP="009631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11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63113">
        <w:rPr>
          <w:rFonts w:ascii="Times New Roman" w:hAnsi="Times New Roman"/>
          <w:b/>
          <w:sz w:val="24"/>
          <w:szCs w:val="24"/>
        </w:rPr>
        <w:t>Ханафитский</w:t>
      </w:r>
      <w:proofErr w:type="spellEnd"/>
      <w:r w:rsidRPr="009631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3113">
        <w:rPr>
          <w:rFonts w:ascii="Times New Roman" w:hAnsi="Times New Roman"/>
          <w:b/>
          <w:sz w:val="24"/>
          <w:szCs w:val="24"/>
        </w:rPr>
        <w:t>мазхаб</w:t>
      </w:r>
      <w:proofErr w:type="spellEnd"/>
      <w:r w:rsidRPr="00963113">
        <w:rPr>
          <w:rFonts w:ascii="Times New Roman" w:hAnsi="Times New Roman"/>
          <w:b/>
          <w:sz w:val="24"/>
          <w:szCs w:val="24"/>
        </w:rPr>
        <w:t>»</w:t>
      </w:r>
    </w:p>
    <w:p w:rsidR="000F2E84" w:rsidRPr="00963113" w:rsidRDefault="000F2E84" w:rsidP="009631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113">
        <w:rPr>
          <w:rFonts w:ascii="Times New Roman" w:hAnsi="Times New Roman"/>
          <w:b/>
          <w:sz w:val="24"/>
          <w:szCs w:val="24"/>
        </w:rPr>
        <w:t xml:space="preserve"> (5) семестр 2019-2020 учебный год</w:t>
      </w:r>
    </w:p>
    <w:p w:rsidR="00963113" w:rsidRPr="00963113" w:rsidRDefault="00963113" w:rsidP="009631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113">
        <w:rPr>
          <w:rFonts w:ascii="Times New Roman" w:hAnsi="Times New Roman"/>
          <w:b/>
          <w:sz w:val="24"/>
          <w:szCs w:val="24"/>
        </w:rPr>
        <w:t>Академическая информация о курсе</w:t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1248"/>
        <w:gridCol w:w="17"/>
        <w:gridCol w:w="1775"/>
        <w:gridCol w:w="1454"/>
        <w:gridCol w:w="559"/>
        <w:gridCol w:w="1118"/>
        <w:gridCol w:w="743"/>
        <w:gridCol w:w="83"/>
        <w:gridCol w:w="268"/>
        <w:gridCol w:w="78"/>
        <w:gridCol w:w="391"/>
        <w:gridCol w:w="176"/>
        <w:gridCol w:w="236"/>
        <w:gridCol w:w="189"/>
        <w:gridCol w:w="48"/>
        <w:gridCol w:w="95"/>
        <w:gridCol w:w="1984"/>
      </w:tblGrid>
      <w:tr w:rsidR="00FC5797" w:rsidRPr="00811A2C" w:rsidTr="00B244FF">
        <w:trPr>
          <w:gridBefore w:val="1"/>
          <w:wBefore w:w="29" w:type="dxa"/>
          <w:trHeight w:val="265"/>
        </w:trPr>
        <w:tc>
          <w:tcPr>
            <w:tcW w:w="3040" w:type="dxa"/>
            <w:gridSpan w:val="3"/>
            <w:vMerge w:val="restart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дисциплины</w:t>
            </w:r>
          </w:p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54" w:type="dxa"/>
            <w:vMerge w:val="restart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559" w:type="dxa"/>
            <w:vMerge w:val="restart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2681" w:type="dxa"/>
            <w:gridSpan w:val="6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744" w:type="dxa"/>
            <w:gridSpan w:val="5"/>
            <w:vMerge w:val="restart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984" w:type="dxa"/>
            <w:vMerge w:val="restart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ECTS</w:t>
            </w:r>
          </w:p>
        </w:tc>
      </w:tr>
      <w:tr w:rsidR="00FC5797" w:rsidRPr="00811A2C" w:rsidTr="00B244FF">
        <w:trPr>
          <w:gridBefore w:val="1"/>
          <w:wBefore w:w="29" w:type="dxa"/>
          <w:trHeight w:val="265"/>
        </w:trPr>
        <w:tc>
          <w:tcPr>
            <w:tcW w:w="3040" w:type="dxa"/>
            <w:gridSpan w:val="3"/>
            <w:vMerge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4" w:type="dxa"/>
            <w:vMerge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vMerge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26" w:type="dxa"/>
            <w:gridSpan w:val="2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737" w:type="dxa"/>
            <w:gridSpan w:val="3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744" w:type="dxa"/>
            <w:gridSpan w:val="5"/>
            <w:vMerge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F2E84" w:rsidRPr="00811A2C" w:rsidTr="00B244FF">
        <w:trPr>
          <w:gridBefore w:val="1"/>
          <w:wBefore w:w="29" w:type="dxa"/>
        </w:trPr>
        <w:tc>
          <w:tcPr>
            <w:tcW w:w="3040" w:type="dxa"/>
            <w:gridSpan w:val="3"/>
          </w:tcPr>
          <w:p w:rsidR="000F2E84" w:rsidRPr="00197A27" w:rsidRDefault="000F2E84" w:rsidP="000F2E84">
            <w:pPr>
              <w:pStyle w:val="11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10B517</w:t>
            </w:r>
          </w:p>
        </w:tc>
        <w:tc>
          <w:tcPr>
            <w:tcW w:w="1454" w:type="dxa"/>
          </w:tcPr>
          <w:p w:rsidR="000F2E84" w:rsidRPr="000F2E84" w:rsidRDefault="000F2E84" w:rsidP="000F2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proofErr w:type="spellStart"/>
            <w:r w:rsidRPr="000F2E84">
              <w:rPr>
                <w:rFonts w:ascii="Times New Roman" w:hAnsi="Times New Roman"/>
                <w:sz w:val="24"/>
                <w:szCs w:val="24"/>
              </w:rPr>
              <w:t>Ханафитский</w:t>
            </w:r>
            <w:proofErr w:type="spellEnd"/>
            <w:r w:rsidRPr="000F2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E84">
              <w:rPr>
                <w:rFonts w:ascii="Times New Roman" w:hAnsi="Times New Roman"/>
                <w:sz w:val="24"/>
                <w:szCs w:val="24"/>
              </w:rPr>
              <w:t>мазхаб</w:t>
            </w:r>
            <w:proofErr w:type="spellEnd"/>
          </w:p>
        </w:tc>
        <w:tc>
          <w:tcPr>
            <w:tcW w:w="559" w:type="dxa"/>
          </w:tcPr>
          <w:p w:rsidR="000F2E84" w:rsidRPr="00811A2C" w:rsidRDefault="000F2E84" w:rsidP="000F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</w:p>
        </w:tc>
        <w:tc>
          <w:tcPr>
            <w:tcW w:w="1118" w:type="dxa"/>
          </w:tcPr>
          <w:p w:rsidR="000F2E84" w:rsidRPr="00811A2C" w:rsidRDefault="000F2E84" w:rsidP="000F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11A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26" w:type="dxa"/>
            <w:gridSpan w:val="2"/>
          </w:tcPr>
          <w:p w:rsidR="000F2E84" w:rsidRPr="00811A2C" w:rsidRDefault="000F2E84" w:rsidP="000F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11A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37" w:type="dxa"/>
            <w:gridSpan w:val="3"/>
          </w:tcPr>
          <w:p w:rsidR="000F2E84" w:rsidRPr="000F2E84" w:rsidRDefault="000F2E84" w:rsidP="000F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44" w:type="dxa"/>
            <w:gridSpan w:val="5"/>
          </w:tcPr>
          <w:p w:rsidR="000F2E84" w:rsidRPr="000F2E84" w:rsidRDefault="000F2E84" w:rsidP="000F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1984" w:type="dxa"/>
          </w:tcPr>
          <w:p w:rsidR="000F2E84" w:rsidRPr="00811A2C" w:rsidRDefault="000F2E84" w:rsidP="000F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11A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FC5797" w:rsidRPr="00811A2C" w:rsidTr="00B244FF">
        <w:trPr>
          <w:gridBefore w:val="1"/>
          <w:wBefore w:w="29" w:type="dxa"/>
        </w:trPr>
        <w:tc>
          <w:tcPr>
            <w:tcW w:w="3040" w:type="dxa"/>
            <w:gridSpan w:val="3"/>
          </w:tcPr>
          <w:p w:rsidR="00FC5797" w:rsidRPr="00927EB4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27E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Лектор</w:t>
            </w:r>
          </w:p>
        </w:tc>
        <w:tc>
          <w:tcPr>
            <w:tcW w:w="3874" w:type="dxa"/>
            <w:gridSpan w:val="4"/>
          </w:tcPr>
          <w:p w:rsidR="00FC5797" w:rsidRPr="00811A2C" w:rsidRDefault="000F2E84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Бағашаров Құдайберді Сабыржанұлы</w:t>
            </w:r>
          </w:p>
        </w:tc>
        <w:tc>
          <w:tcPr>
            <w:tcW w:w="1232" w:type="dxa"/>
            <w:gridSpan w:val="6"/>
            <w:vMerge w:val="restart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16" w:type="dxa"/>
            <w:gridSpan w:val="4"/>
            <w:vMerge w:val="restart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расписанию</w:t>
            </w:r>
          </w:p>
        </w:tc>
      </w:tr>
      <w:tr w:rsidR="00FC5797" w:rsidRPr="00811A2C" w:rsidTr="00B244FF">
        <w:trPr>
          <w:gridBefore w:val="1"/>
          <w:wBefore w:w="29" w:type="dxa"/>
        </w:trPr>
        <w:tc>
          <w:tcPr>
            <w:tcW w:w="3040" w:type="dxa"/>
            <w:gridSpan w:val="3"/>
          </w:tcPr>
          <w:p w:rsidR="00FC5797" w:rsidRPr="00927EB4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927EB4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3874" w:type="dxa"/>
            <w:gridSpan w:val="4"/>
          </w:tcPr>
          <w:p w:rsidR="00FC5797" w:rsidRPr="00811A2C" w:rsidRDefault="000F2E84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lang w:val="tr-TR"/>
              </w:rPr>
              <w:t>Kudaiberdi1981@gmail.com</w:t>
            </w:r>
          </w:p>
        </w:tc>
        <w:tc>
          <w:tcPr>
            <w:tcW w:w="1232" w:type="dxa"/>
            <w:gridSpan w:val="6"/>
            <w:vMerge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gridSpan w:val="4"/>
            <w:vMerge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C5797" w:rsidRPr="00811A2C" w:rsidTr="00B244FF">
        <w:trPr>
          <w:gridBefore w:val="1"/>
          <w:wBefore w:w="29" w:type="dxa"/>
        </w:trPr>
        <w:tc>
          <w:tcPr>
            <w:tcW w:w="3040" w:type="dxa"/>
            <w:gridSpan w:val="3"/>
          </w:tcPr>
          <w:p w:rsidR="00FC5797" w:rsidRPr="00927EB4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27E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874" w:type="dxa"/>
            <w:gridSpan w:val="4"/>
          </w:tcPr>
          <w:p w:rsidR="00FC5797" w:rsidRPr="00811A2C" w:rsidRDefault="000F2E84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</w:rPr>
              <w:t>8 7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  <w:lang w:val="en-US"/>
              </w:rPr>
              <w:t>7620</w:t>
            </w:r>
            <w:r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en-US"/>
              </w:rPr>
              <w:t>35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1232" w:type="dxa"/>
            <w:gridSpan w:val="6"/>
          </w:tcPr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16" w:type="dxa"/>
            <w:gridSpan w:val="4"/>
          </w:tcPr>
          <w:p w:rsidR="00FC5797" w:rsidRPr="00811A2C" w:rsidRDefault="000F2E84" w:rsidP="00811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811A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расписанию</w:t>
            </w:r>
          </w:p>
        </w:tc>
      </w:tr>
      <w:tr w:rsidR="00FC5797" w:rsidRPr="00811A2C" w:rsidTr="00B244FF">
        <w:trPr>
          <w:gridBefore w:val="1"/>
          <w:wBefore w:w="29" w:type="dxa"/>
          <w:trHeight w:val="2258"/>
        </w:trPr>
        <w:tc>
          <w:tcPr>
            <w:tcW w:w="3040" w:type="dxa"/>
            <w:gridSpan w:val="3"/>
          </w:tcPr>
          <w:p w:rsidR="00FC5797" w:rsidRPr="00423903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2390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Академическая презентация курса</w:t>
            </w:r>
          </w:p>
        </w:tc>
        <w:tc>
          <w:tcPr>
            <w:tcW w:w="7422" w:type="dxa"/>
            <w:gridSpan w:val="14"/>
          </w:tcPr>
          <w:p w:rsidR="000F2E84" w:rsidRPr="000F2E84" w:rsidRDefault="000F2E84" w:rsidP="000F2E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84">
              <w:rPr>
                <w:rFonts w:ascii="Times New Roman" w:hAnsi="Times New Roman"/>
                <w:sz w:val="24"/>
                <w:szCs w:val="24"/>
              </w:rPr>
              <w:t>Цель курса:</w:t>
            </w:r>
          </w:p>
          <w:p w:rsidR="000F2E84" w:rsidRPr="000F2E84" w:rsidRDefault="000F2E84" w:rsidP="000F2E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84">
              <w:rPr>
                <w:rFonts w:ascii="Times New Roman" w:hAnsi="Times New Roman"/>
                <w:sz w:val="24"/>
                <w:szCs w:val="24"/>
              </w:rPr>
              <w:t>- общая и коммуникативная культурная сфера будущего специалиста;</w:t>
            </w:r>
          </w:p>
          <w:p w:rsidR="000F2E84" w:rsidRPr="000F2E84" w:rsidRDefault="000F2E84" w:rsidP="000F2E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84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F2E84">
              <w:rPr>
                <w:rFonts w:ascii="Times New Roman" w:hAnsi="Times New Roman"/>
                <w:sz w:val="24"/>
                <w:szCs w:val="24"/>
              </w:rPr>
              <w:t>азвитие навыков и межкультурного диалога.</w:t>
            </w:r>
          </w:p>
          <w:p w:rsidR="000F2E84" w:rsidRPr="000F2E84" w:rsidRDefault="000F2E84" w:rsidP="000F2E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84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0F2E84">
              <w:rPr>
                <w:rFonts w:ascii="Times New Roman" w:hAnsi="Times New Roman"/>
                <w:sz w:val="24"/>
                <w:szCs w:val="24"/>
              </w:rPr>
              <w:t xml:space="preserve"> познакомить с особенностями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Ханафитского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мазхаба</w:t>
            </w:r>
            <w:proofErr w:type="spellEnd"/>
            <w:r w:rsidRPr="000F2E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2E84" w:rsidRPr="000F2E84" w:rsidRDefault="000F2E84" w:rsidP="000F2E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E84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0F2E84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исследовать проблемы, связанные с основанием общества в современную эпоху</w:t>
            </w:r>
          </w:p>
          <w:p w:rsidR="00FC5797" w:rsidRPr="000F2E84" w:rsidRDefault="00FC5797" w:rsidP="000F2E8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C5797" w:rsidRPr="00811A2C" w:rsidTr="00B244FF">
        <w:trPr>
          <w:gridBefore w:val="1"/>
          <w:wBefore w:w="29" w:type="dxa"/>
          <w:trHeight w:val="1693"/>
        </w:trPr>
        <w:tc>
          <w:tcPr>
            <w:tcW w:w="3040" w:type="dxa"/>
            <w:gridSpan w:val="3"/>
          </w:tcPr>
          <w:p w:rsidR="00FC5797" w:rsidRPr="00927EB4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27E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</w:tc>
        <w:tc>
          <w:tcPr>
            <w:tcW w:w="7422" w:type="dxa"/>
            <w:gridSpan w:val="14"/>
          </w:tcPr>
          <w:p w:rsidR="000F2E84" w:rsidRPr="000F2E84" w:rsidRDefault="000F2E84" w:rsidP="000F2E84">
            <w:pPr>
              <w:rPr>
                <w:rFonts w:ascii="Times New Roman" w:hAnsi="Times New Roman"/>
                <w:sz w:val="24"/>
                <w:szCs w:val="24"/>
              </w:rPr>
            </w:pPr>
            <w:r w:rsidRPr="000F2E84">
              <w:rPr>
                <w:rFonts w:ascii="Times New Roman" w:hAnsi="Times New Roman"/>
                <w:sz w:val="24"/>
                <w:szCs w:val="24"/>
              </w:rPr>
              <w:t>История религий, богословие, религиозная философия,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 ислама. 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мазхабов</w:t>
            </w:r>
            <w:proofErr w:type="spellEnd"/>
          </w:p>
          <w:p w:rsidR="00FC5797" w:rsidRPr="00811A2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FC5797" w:rsidRPr="00811A2C" w:rsidTr="00B244FF">
        <w:trPr>
          <w:gridBefore w:val="1"/>
          <w:wBefore w:w="29" w:type="dxa"/>
          <w:trHeight w:val="416"/>
        </w:trPr>
        <w:tc>
          <w:tcPr>
            <w:tcW w:w="3040" w:type="dxa"/>
            <w:gridSpan w:val="3"/>
          </w:tcPr>
          <w:p w:rsidR="00FC5797" w:rsidRPr="00927EB4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27E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Постреквизиты</w:t>
            </w:r>
            <w:proofErr w:type="spellEnd"/>
          </w:p>
        </w:tc>
        <w:tc>
          <w:tcPr>
            <w:tcW w:w="7422" w:type="dxa"/>
            <w:gridSpan w:val="14"/>
          </w:tcPr>
          <w:p w:rsidR="00FC5797" w:rsidRPr="00811A2C" w:rsidRDefault="00FB5404" w:rsidP="0081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11A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Нет</w:t>
            </w:r>
          </w:p>
        </w:tc>
      </w:tr>
      <w:tr w:rsidR="00FC5797" w:rsidRPr="00811A2C" w:rsidTr="00B244FF">
        <w:trPr>
          <w:gridBefore w:val="1"/>
          <w:wBefore w:w="29" w:type="dxa"/>
          <w:trHeight w:val="698"/>
        </w:trPr>
        <w:tc>
          <w:tcPr>
            <w:tcW w:w="3040" w:type="dxa"/>
            <w:gridSpan w:val="3"/>
          </w:tcPr>
          <w:p w:rsidR="00FC5797" w:rsidRPr="00927EB4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27E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Информационные ресурсы</w:t>
            </w:r>
          </w:p>
        </w:tc>
        <w:tc>
          <w:tcPr>
            <w:tcW w:w="7422" w:type="dxa"/>
            <w:gridSpan w:val="14"/>
          </w:tcPr>
          <w:p w:rsidR="004925AB" w:rsidRPr="00DD517C" w:rsidRDefault="004925AB" w:rsidP="004925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Абу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Ханифа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ханафский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</w:t>
            </w:r>
            <w:r w:rsidRPr="004925AB">
              <w:rPr>
                <w:rFonts w:ascii="Times New Roman" w:hAnsi="Times New Roman"/>
                <w:sz w:val="24"/>
                <w:szCs w:val="24"/>
              </w:rPr>
              <w:t>хаб</w:t>
            </w:r>
            <w:proofErr w:type="spellEnd"/>
            <w:r w:rsidRPr="004925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 xml:space="preserve">А. Әділбаев, Ш. Әділбаева. Алматы. </w:t>
            </w:r>
            <w:r w:rsidRPr="00423903"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 xml:space="preserve">2013. </w:t>
            </w:r>
          </w:p>
          <w:p w:rsidR="004925AB" w:rsidRPr="00DD517C" w:rsidRDefault="004925AB" w:rsidP="004925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</w:pPr>
            <w:r w:rsidRPr="004239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Знание Мазхабе. (составитель: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 xml:space="preserve">Т. Түгелұлы, Б. Тұрғанбекұлы). Алматы, </w:t>
            </w:r>
            <w:r w:rsidRPr="004925AB"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 xml:space="preserve">2011. </w:t>
            </w:r>
          </w:p>
          <w:p w:rsidR="004925AB" w:rsidRDefault="004925AB" w:rsidP="004925AB">
            <w:pPr>
              <w:rPr>
                <w:rFonts w:ascii="Times New Roman" w:hAnsi="Times New Roman"/>
                <w:sz w:val="24"/>
                <w:szCs w:val="24"/>
              </w:rPr>
            </w:pPr>
            <w:r w:rsidRPr="004925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 xml:space="preserve">Ұлық имам имам ағзам Әбу Ханифа. Ә. Дербісәлі. Алматы. </w:t>
            </w:r>
            <w:r w:rsidRPr="00DD517C"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>2007.</w:t>
            </w:r>
            <w:r w:rsidRPr="00492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25AB" w:rsidRDefault="004925AB" w:rsidP="004925AB">
            <w:pPr>
              <w:rPr>
                <w:rFonts w:ascii="Times New Roman" w:hAnsi="Times New Roman"/>
                <w:sz w:val="24"/>
                <w:szCs w:val="24"/>
              </w:rPr>
            </w:pPr>
            <w:r w:rsidRPr="004925A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5329E"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>Смайыл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мазх</w:t>
            </w:r>
            <w:r w:rsidRPr="004925AB">
              <w:rPr>
                <w:rFonts w:ascii="Times New Roman" w:hAnsi="Times New Roman"/>
                <w:sz w:val="24"/>
                <w:szCs w:val="24"/>
              </w:rPr>
              <w:t>абов</w:t>
            </w:r>
            <w:proofErr w:type="spellEnd"/>
            <w:r w:rsidRPr="004925AB">
              <w:rPr>
                <w:rFonts w:ascii="Times New Roman" w:hAnsi="Times New Roman"/>
                <w:sz w:val="24"/>
                <w:szCs w:val="24"/>
              </w:rPr>
              <w:t xml:space="preserve">. - Алматы. - 2012 </w:t>
            </w:r>
          </w:p>
          <w:p w:rsidR="002A7CB0" w:rsidRPr="004925AB" w:rsidRDefault="004925AB" w:rsidP="004925A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925AB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 xml:space="preserve"> С. Абжалов.</w:t>
            </w:r>
            <w:r w:rsidRPr="004925AB">
              <w:rPr>
                <w:rFonts w:ascii="Times New Roman" w:hAnsi="Times New Roman"/>
                <w:sz w:val="24"/>
                <w:szCs w:val="24"/>
              </w:rPr>
              <w:t xml:space="preserve"> Религиозные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философские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Ханафитского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мазхаба</w:t>
            </w:r>
            <w:proofErr w:type="spellEnd"/>
            <w:r w:rsidRPr="004925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>Автореерат</w:t>
            </w:r>
            <w:r w:rsidRPr="004925AB">
              <w:rPr>
                <w:rFonts w:ascii="Times New Roman" w:hAnsi="Times New Roman"/>
                <w:sz w:val="24"/>
                <w:szCs w:val="24"/>
              </w:rPr>
              <w:t xml:space="preserve"> диссертации на соискание ученой степени кандидата философских наук. Алматы, 2008.</w:t>
            </w:r>
          </w:p>
        </w:tc>
      </w:tr>
      <w:tr w:rsidR="00FC5797" w:rsidRPr="00811A2C" w:rsidTr="00B244FF">
        <w:trPr>
          <w:gridBefore w:val="1"/>
          <w:wBefore w:w="29" w:type="dxa"/>
          <w:trHeight w:val="557"/>
        </w:trPr>
        <w:tc>
          <w:tcPr>
            <w:tcW w:w="3040" w:type="dxa"/>
            <w:gridSpan w:val="3"/>
          </w:tcPr>
          <w:p w:rsidR="00FC5797" w:rsidRPr="00AB314C" w:rsidRDefault="00FC5797" w:rsidP="0081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314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Академическая политика курса в контексте университетских ценностей</w:t>
            </w:r>
          </w:p>
        </w:tc>
        <w:tc>
          <w:tcPr>
            <w:tcW w:w="7422" w:type="dxa"/>
            <w:gridSpan w:val="14"/>
          </w:tcPr>
          <w:p w:rsidR="00AB314C" w:rsidRPr="00AB314C" w:rsidRDefault="00FC5797" w:rsidP="00AB31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314C"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925AB" w:rsidRPr="00AB314C" w:rsidRDefault="004925AB" w:rsidP="00AB314C">
            <w:pPr>
              <w:rPr>
                <w:rFonts w:ascii="Times New Roman" w:hAnsi="Times New Roman"/>
                <w:sz w:val="24"/>
                <w:szCs w:val="24"/>
              </w:rPr>
            </w:pPr>
            <w:r w:rsidRPr="00AB314C">
              <w:rPr>
                <w:rFonts w:ascii="Times New Roman" w:hAnsi="Times New Roman"/>
                <w:sz w:val="24"/>
                <w:szCs w:val="24"/>
              </w:rPr>
              <w:t>1. Вы должны быть подготовлены в соответствии с графиком ниже. Выполнение заданий должно быть завершено до начала занятий</w:t>
            </w:r>
            <w:r w:rsidR="00AB314C">
              <w:rPr>
                <w:rFonts w:ascii="Times New Roman" w:hAnsi="Times New Roman"/>
                <w:sz w:val="24"/>
                <w:szCs w:val="24"/>
              </w:rPr>
              <w:t>, готово для обсуждения в аудитории. Вам необходимо подготовиться для вопросов и анализа темы в группе</w:t>
            </w:r>
            <w:r w:rsidRPr="00AB31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5AB" w:rsidRPr="00AB314C" w:rsidRDefault="004925AB" w:rsidP="00AB314C">
            <w:pPr>
              <w:rPr>
                <w:rFonts w:ascii="Times New Roman" w:hAnsi="Times New Roman"/>
                <w:sz w:val="24"/>
                <w:szCs w:val="24"/>
              </w:rPr>
            </w:pPr>
            <w:r w:rsidRPr="00AB314C">
              <w:rPr>
                <w:rFonts w:ascii="Times New Roman" w:hAnsi="Times New Roman"/>
                <w:sz w:val="24"/>
                <w:szCs w:val="24"/>
              </w:rPr>
              <w:t>2. Обязательно соблюдать край</w:t>
            </w:r>
            <w:r w:rsidR="00AB314C">
              <w:rPr>
                <w:rFonts w:ascii="Times New Roman" w:hAnsi="Times New Roman"/>
                <w:sz w:val="24"/>
                <w:szCs w:val="24"/>
              </w:rPr>
              <w:t>ний срок выполнения задания СРСП. В случае нарушения сроков сдачи работа студента будет оцениваться с учетом -50% штрафа</w:t>
            </w:r>
            <w:r w:rsidRPr="00AB31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5AB" w:rsidRPr="00AB314C" w:rsidRDefault="004925AB" w:rsidP="00AB314C">
            <w:pPr>
              <w:rPr>
                <w:rFonts w:ascii="Times New Roman" w:hAnsi="Times New Roman"/>
                <w:sz w:val="24"/>
                <w:szCs w:val="24"/>
              </w:rPr>
            </w:pPr>
            <w:r w:rsidRPr="00AB314C">
              <w:rPr>
                <w:rFonts w:ascii="Times New Roman" w:hAnsi="Times New Roman"/>
                <w:sz w:val="24"/>
                <w:szCs w:val="24"/>
              </w:rPr>
              <w:t>3. Промежуточный экзамен будет представлен в письменной форме.</w:t>
            </w:r>
          </w:p>
          <w:p w:rsidR="004925AB" w:rsidRPr="00AB314C" w:rsidRDefault="00AB314C" w:rsidP="00AB3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Темы СРСП</w:t>
            </w:r>
            <w:r w:rsidR="004925AB" w:rsidRPr="00AB314C">
              <w:rPr>
                <w:rFonts w:ascii="Times New Roman" w:hAnsi="Times New Roman"/>
                <w:sz w:val="24"/>
                <w:szCs w:val="24"/>
              </w:rPr>
              <w:t xml:space="preserve"> будут включены в экзаменационные вопросы.</w:t>
            </w:r>
          </w:p>
          <w:p w:rsidR="004925AB" w:rsidRPr="00AB314C" w:rsidRDefault="004925AB" w:rsidP="00AB31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314C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423903" w:rsidRDefault="00AB314C" w:rsidP="00AB3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23903">
              <w:rPr>
                <w:rFonts w:ascii="Times New Roman" w:hAnsi="Times New Roman"/>
                <w:sz w:val="24"/>
                <w:szCs w:val="24"/>
              </w:rPr>
              <w:t>Подготовка к семинарским занятиям и выполнение заданий СРСП должны быть самостоятельными и креативными.</w:t>
            </w:r>
          </w:p>
          <w:p w:rsidR="00FC5797" w:rsidRPr="00AB314C" w:rsidRDefault="00AB314C" w:rsidP="00AB314C">
            <w:pPr>
              <w:rPr>
                <w:rFonts w:ascii="Times New Roman" w:hAnsi="Times New Roman"/>
                <w:sz w:val="24"/>
                <w:szCs w:val="24"/>
              </w:rPr>
            </w:pPr>
            <w:r w:rsidRPr="00AB314C">
              <w:rPr>
                <w:rFonts w:ascii="Times New Roman" w:hAnsi="Times New Roman"/>
                <w:sz w:val="24"/>
                <w:szCs w:val="24"/>
              </w:rPr>
              <w:t xml:space="preserve">2. Избежание плагиата и мошенничества; </w:t>
            </w:r>
            <w:r w:rsidR="00423903">
              <w:rPr>
                <w:rFonts w:ascii="Times New Roman" w:hAnsi="Times New Roman"/>
                <w:sz w:val="24"/>
                <w:szCs w:val="24"/>
              </w:rPr>
              <w:t>не использовать шпаргалки</w:t>
            </w:r>
            <w:r w:rsidRPr="00AB314C">
              <w:rPr>
                <w:rFonts w:ascii="Times New Roman" w:hAnsi="Times New Roman"/>
                <w:sz w:val="24"/>
                <w:szCs w:val="24"/>
              </w:rPr>
              <w:t>; избегать копирования на всех этапах тестирования знаний;</w:t>
            </w:r>
          </w:p>
        </w:tc>
      </w:tr>
      <w:tr w:rsidR="00FC5797" w:rsidRPr="00811A2C" w:rsidTr="00B244FF">
        <w:trPr>
          <w:gridBefore w:val="1"/>
          <w:wBefore w:w="29" w:type="dxa"/>
          <w:trHeight w:val="258"/>
        </w:trPr>
        <w:tc>
          <w:tcPr>
            <w:tcW w:w="3040" w:type="dxa"/>
            <w:gridSpan w:val="3"/>
            <w:vMerge w:val="restart"/>
          </w:tcPr>
          <w:p w:rsidR="00FC5797" w:rsidRPr="00811A2C" w:rsidRDefault="00FC5797" w:rsidP="00811A2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811A2C">
              <w:rPr>
                <w:rStyle w:val="shorttext"/>
                <w:rFonts w:ascii="Times New Roman" w:hAnsi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3874" w:type="dxa"/>
            <w:gridSpan w:val="4"/>
          </w:tcPr>
          <w:p w:rsidR="00423903" w:rsidRPr="00423903" w:rsidRDefault="00FC5797" w:rsidP="004239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3903">
              <w:rPr>
                <w:rFonts w:ascii="Times New Roman" w:hAnsi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423903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</w:t>
            </w:r>
            <w:r w:rsidRPr="004239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5797" w:rsidRPr="00423903" w:rsidRDefault="00423903" w:rsidP="004239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903">
              <w:rPr>
                <w:rFonts w:ascii="Times New Roman" w:hAnsi="Times New Roman"/>
                <w:sz w:val="24"/>
                <w:szCs w:val="24"/>
              </w:rPr>
              <w:t>Оценка результатов обучения по дескрипторам (проверка компетентности в проме</w:t>
            </w:r>
            <w:r>
              <w:rPr>
                <w:rFonts w:ascii="Times New Roman" w:hAnsi="Times New Roman"/>
                <w:sz w:val="24"/>
                <w:szCs w:val="24"/>
              </w:rPr>
              <w:t>жуточном контроле и экзаменах).</w:t>
            </w:r>
          </w:p>
        </w:tc>
        <w:tc>
          <w:tcPr>
            <w:tcW w:w="996" w:type="dxa"/>
            <w:gridSpan w:val="5"/>
          </w:tcPr>
          <w:p w:rsidR="00FC5797" w:rsidRPr="00927EB4" w:rsidRDefault="00FC5797" w:rsidP="00811A2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  <w:gridSpan w:val="5"/>
          </w:tcPr>
          <w:p w:rsidR="00FC5797" w:rsidRPr="00927EB4" w:rsidRDefault="00FC5797" w:rsidP="00811A2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FC5797" w:rsidRPr="00811A2C" w:rsidTr="00B244FF">
        <w:trPr>
          <w:gridBefore w:val="1"/>
          <w:wBefore w:w="29" w:type="dxa"/>
          <w:trHeight w:val="592"/>
        </w:trPr>
        <w:tc>
          <w:tcPr>
            <w:tcW w:w="3040" w:type="dxa"/>
            <w:gridSpan w:val="3"/>
            <w:vMerge/>
          </w:tcPr>
          <w:p w:rsidR="00FC5797" w:rsidRPr="00811A2C" w:rsidRDefault="00FC5797" w:rsidP="00811A2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2" w:type="dxa"/>
            <w:gridSpan w:val="14"/>
          </w:tcPr>
          <w:p w:rsidR="00FC5797" w:rsidRPr="00423903" w:rsidRDefault="00FC5797" w:rsidP="004239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2390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Суммативное</w:t>
            </w:r>
            <w:proofErr w:type="spellEnd"/>
            <w:r w:rsidRPr="0042390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оценивание:</w:t>
            </w:r>
          </w:p>
          <w:p w:rsidR="00FC5797" w:rsidRPr="00423903" w:rsidRDefault="00423903" w:rsidP="00423903">
            <w:pPr>
              <w:jc w:val="both"/>
            </w:pPr>
            <w:r w:rsidRPr="00423903">
              <w:rPr>
                <w:rFonts w:ascii="Times New Roman" w:hAnsi="Times New Roman"/>
                <w:sz w:val="24"/>
                <w:szCs w:val="24"/>
              </w:rPr>
              <w:t>Оценка успеваемости студента в аудитории оценивается по уровню профессиональной грамотности, эффективности изучения конкретного случая и высокому уровню разработки и защиты отдельных проектов.</w:t>
            </w:r>
          </w:p>
        </w:tc>
      </w:tr>
      <w:tr w:rsidR="00FC5797" w:rsidRPr="00811A2C" w:rsidTr="00B244FF">
        <w:trPr>
          <w:gridBefore w:val="1"/>
          <w:wBefore w:w="29" w:type="dxa"/>
        </w:trPr>
        <w:tc>
          <w:tcPr>
            <w:tcW w:w="10462" w:type="dxa"/>
            <w:gridSpan w:val="17"/>
          </w:tcPr>
          <w:p w:rsidR="00FC5797" w:rsidRPr="00811A2C" w:rsidRDefault="00FC5797" w:rsidP="00811A2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FC5797" w:rsidRPr="00811A2C" w:rsidRDefault="00FC5797" w:rsidP="00811A2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11A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Календарь реализации содержания учебного курса:</w:t>
            </w:r>
          </w:p>
          <w:p w:rsidR="00FC5797" w:rsidRPr="00811A2C" w:rsidRDefault="00FC5797" w:rsidP="00811A2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Неделя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Название темы</w:t>
            </w:r>
          </w:p>
        </w:tc>
        <w:tc>
          <w:tcPr>
            <w:tcW w:w="1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Кол-во часов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Максимальный балл</w:t>
            </w: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104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927EB4" w:rsidP="001A69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Модуль 1. Формирование мазхабов: политические и акидические мазхабы</w:t>
            </w: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  <w:trHeight w:val="344"/>
        </w:trPr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1</w:t>
            </w:r>
          </w:p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A2C">
              <w:rPr>
                <w:rFonts w:ascii="Times New Roman" w:hAnsi="Times New Roman"/>
                <w:lang w:val="kk-KZ"/>
              </w:rPr>
              <w:t xml:space="preserve">Лекция 1. </w:t>
            </w:r>
            <w:r w:rsidR="00CE3063">
              <w:rPr>
                <w:rFonts w:ascii="Times New Roman" w:hAnsi="Times New Roman"/>
                <w:lang w:val="kk-KZ"/>
              </w:rPr>
              <w:t>Введение. Основные причины раскола течений внутри ислама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A2C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  <w:trHeight w:val="437"/>
        </w:trPr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F8" w:rsidRPr="00811A2C" w:rsidRDefault="001B11F8" w:rsidP="001A696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 xml:space="preserve">Практическое занятие 1. </w:t>
            </w:r>
            <w:r w:rsidR="00CE3063">
              <w:rPr>
                <w:rFonts w:ascii="Times New Roman" w:hAnsi="Times New Roman"/>
                <w:lang w:val="kk-KZ"/>
              </w:rPr>
              <w:t>Объясните понятия: мазхаб, фирка милал, нихал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  <w:trHeight w:val="257"/>
        </w:trPr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 xml:space="preserve">Лекция 2. </w:t>
            </w:r>
            <w:r w:rsidR="00CE3063">
              <w:rPr>
                <w:rFonts w:ascii="Times New Roman" w:hAnsi="Times New Roman"/>
                <w:lang w:val="kk-KZ"/>
              </w:rPr>
              <w:t>Политические мазхабы. Причина появления хариджизма и взгляды хариджитов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A2C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  <w:trHeight w:val="569"/>
        </w:trPr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 xml:space="preserve">Практическое занятие 2. </w:t>
            </w:r>
            <w:r w:rsidR="00CE3063">
              <w:rPr>
                <w:rFonts w:ascii="Times New Roman" w:hAnsi="Times New Roman"/>
                <w:lang w:val="kk-KZ"/>
              </w:rPr>
              <w:t>Особенности понятия хариджитов и хариджизма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  <w:trHeight w:val="242"/>
        </w:trPr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Лекция 3.</w:t>
            </w:r>
            <w:r w:rsidRPr="00811A2C">
              <w:rPr>
                <w:rFonts w:ascii="Times New Roman" w:hAnsi="Times New Roman"/>
              </w:rPr>
              <w:t xml:space="preserve"> </w:t>
            </w:r>
            <w:r w:rsidR="00CE3063">
              <w:rPr>
                <w:rFonts w:ascii="Times New Roman" w:hAnsi="Times New Roman"/>
                <w:lang w:val="kk-KZ"/>
              </w:rPr>
              <w:t xml:space="preserve">Политические мазхабы. </w:t>
            </w:r>
            <w:r w:rsidR="00CE3063" w:rsidRPr="00CE3063">
              <w:rPr>
                <w:rFonts w:ascii="Times New Roman" w:hAnsi="Times New Roman"/>
                <w:lang w:val="kk-KZ"/>
              </w:rPr>
              <w:t>Течения шиитов и их религиозные принципы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  <w:trHeight w:val="444"/>
        </w:trPr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 xml:space="preserve">Практическое занятие 3. </w:t>
            </w:r>
            <w:r w:rsidR="004B38A0">
              <w:rPr>
                <w:rFonts w:ascii="Times New Roman" w:hAnsi="Times New Roman"/>
                <w:lang w:val="kk-KZ"/>
              </w:rPr>
              <w:t xml:space="preserve">Разветвление шиитов на </w:t>
            </w:r>
            <w:r w:rsidR="00CE3063" w:rsidRPr="00CE3063">
              <w:rPr>
                <w:rFonts w:ascii="Times New Roman" w:hAnsi="Times New Roman"/>
                <w:lang w:val="kk-KZ"/>
              </w:rPr>
              <w:t>течения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  <w:trHeight w:val="273"/>
        </w:trPr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 xml:space="preserve">СРСП 1. </w:t>
            </w:r>
            <w:r w:rsidR="00560C99">
              <w:rPr>
                <w:rFonts w:ascii="Times New Roman" w:hAnsi="Times New Roman"/>
                <w:lang w:val="kk-KZ"/>
              </w:rPr>
              <w:t>Конспектирование книги «</w:t>
            </w:r>
            <w:r w:rsidR="004B38A0">
              <w:rPr>
                <w:rFonts w:ascii="Times New Roman" w:hAnsi="Times New Roman"/>
                <w:lang w:val="kk-KZ"/>
              </w:rPr>
              <w:t>Х</w:t>
            </w:r>
            <w:r w:rsidR="004B38A0" w:rsidRPr="004B38A0">
              <w:rPr>
                <w:rFonts w:ascii="Times New Roman" w:hAnsi="Times New Roman"/>
                <w:lang w:val="kk-KZ"/>
              </w:rPr>
              <w:t>ари</w:t>
            </w:r>
            <w:r w:rsidR="004B38A0">
              <w:rPr>
                <w:rFonts w:ascii="Times New Roman" w:hAnsi="Times New Roman"/>
                <w:lang w:val="kk-KZ"/>
              </w:rPr>
              <w:t>д</w:t>
            </w:r>
            <w:r w:rsidR="00560C99">
              <w:rPr>
                <w:rFonts w:ascii="Times New Roman" w:hAnsi="Times New Roman"/>
                <w:lang w:val="kk-KZ"/>
              </w:rPr>
              <w:t>житы: прошлое и настоящее»</w:t>
            </w:r>
            <w:r w:rsidR="004B38A0" w:rsidRPr="004B38A0">
              <w:rPr>
                <w:rFonts w:ascii="Times New Roman" w:hAnsi="Times New Roman"/>
                <w:lang w:val="kk-KZ"/>
              </w:rPr>
              <w:t>. Автор Н. Кабылбеков</w:t>
            </w:r>
          </w:p>
          <w:p w:rsidR="00927EB4" w:rsidRPr="00811A2C" w:rsidRDefault="00927EB4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A2C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4</w:t>
            </w:r>
          </w:p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Лекция 4.</w:t>
            </w:r>
            <w:r w:rsidRPr="00811A2C">
              <w:rPr>
                <w:rFonts w:ascii="Times New Roman" w:hAnsi="Times New Roman"/>
              </w:rPr>
              <w:t xml:space="preserve"> </w:t>
            </w:r>
            <w:proofErr w:type="spellStart"/>
            <w:r w:rsidR="00560C99">
              <w:rPr>
                <w:rFonts w:ascii="Times New Roman" w:hAnsi="Times New Roman"/>
              </w:rPr>
              <w:t>Мазхабы</w:t>
            </w:r>
            <w:proofErr w:type="spellEnd"/>
            <w:r w:rsidR="00560C99">
              <w:rPr>
                <w:rFonts w:ascii="Times New Roman" w:hAnsi="Times New Roman"/>
              </w:rPr>
              <w:t xml:space="preserve"> </w:t>
            </w:r>
            <w:proofErr w:type="spellStart"/>
            <w:r w:rsidR="00560C99">
              <w:rPr>
                <w:rFonts w:ascii="Times New Roman" w:hAnsi="Times New Roman"/>
              </w:rPr>
              <w:t>акиды</w:t>
            </w:r>
            <w:proofErr w:type="spellEnd"/>
            <w:r w:rsidR="00560C99">
              <w:rPr>
                <w:rFonts w:ascii="Times New Roman" w:hAnsi="Times New Roman"/>
              </w:rPr>
              <w:t xml:space="preserve">. </w:t>
            </w:r>
            <w:proofErr w:type="spellStart"/>
            <w:r w:rsidR="00560C99">
              <w:rPr>
                <w:rFonts w:ascii="Times New Roman" w:hAnsi="Times New Roman"/>
              </w:rPr>
              <w:t>Матуриди</w:t>
            </w:r>
            <w:proofErr w:type="spellEnd"/>
            <w:r w:rsidR="00560C99">
              <w:rPr>
                <w:rFonts w:ascii="Times New Roman" w:hAnsi="Times New Roman"/>
              </w:rPr>
              <w:t>: особенности доктрины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A2C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  <w:trHeight w:val="242"/>
        </w:trPr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A35C22" w:rsidRDefault="001B11F8" w:rsidP="004D1B2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Практическое занятие 4.</w:t>
            </w:r>
            <w:r w:rsidR="00A35C22">
              <w:rPr>
                <w:rFonts w:ascii="Times New Roman" w:hAnsi="Times New Roman"/>
                <w:lang w:val="kk-KZ"/>
              </w:rPr>
              <w:t xml:space="preserve"> Заслуги ученых </w:t>
            </w:r>
            <w:r w:rsidR="00A35C22" w:rsidRPr="00A35C22">
              <w:rPr>
                <w:rFonts w:ascii="Times New Roman" w:hAnsi="Times New Roman"/>
                <w:b/>
                <w:lang w:val="kk-KZ"/>
              </w:rPr>
              <w:t>М</w:t>
            </w:r>
            <w:r w:rsidR="004D1B2C">
              <w:rPr>
                <w:rFonts w:ascii="Times New Roman" w:hAnsi="Times New Roman"/>
                <w:b/>
                <w:lang w:val="kk-KZ"/>
              </w:rPr>
              <w:t xml:space="preserve">авали </w:t>
            </w:r>
            <w:r w:rsidR="00A35C22">
              <w:rPr>
                <w:rFonts w:ascii="Times New Roman" w:hAnsi="Times New Roman"/>
                <w:lang w:val="kk-KZ"/>
              </w:rPr>
              <w:t>в усилении религии ислам</w:t>
            </w:r>
            <w:r w:rsidR="00A35C22" w:rsidRPr="00A35C22">
              <w:rPr>
                <w:rFonts w:ascii="Times New Roman" w:hAnsi="Times New Roman"/>
                <w:lang w:val="kk-KZ"/>
              </w:rPr>
              <w:t xml:space="preserve">  </w:t>
            </w:r>
          </w:p>
          <w:p w:rsidR="00927EB4" w:rsidRPr="00811A2C" w:rsidRDefault="00927EB4" w:rsidP="001A696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A2C">
              <w:rPr>
                <w:rFonts w:ascii="Times New Roman" w:hAnsi="Times New Roman"/>
                <w:lang w:val="kk-KZ"/>
              </w:rPr>
              <w:t>Лекция 5.</w:t>
            </w:r>
            <w:r w:rsidR="00927EB4">
              <w:rPr>
                <w:rFonts w:ascii="Times New Roman" w:hAnsi="Times New Roman"/>
              </w:rPr>
              <w:t xml:space="preserve"> </w:t>
            </w:r>
            <w:proofErr w:type="spellStart"/>
            <w:r w:rsidR="00A35C22">
              <w:rPr>
                <w:rFonts w:ascii="Times New Roman" w:hAnsi="Times New Roman"/>
              </w:rPr>
              <w:t>Мазхабы</w:t>
            </w:r>
            <w:proofErr w:type="spellEnd"/>
            <w:r w:rsidR="00A35C22">
              <w:rPr>
                <w:rFonts w:ascii="Times New Roman" w:hAnsi="Times New Roman"/>
              </w:rPr>
              <w:t xml:space="preserve"> </w:t>
            </w:r>
            <w:proofErr w:type="spellStart"/>
            <w:r w:rsidR="00A35C22">
              <w:rPr>
                <w:rFonts w:ascii="Times New Roman" w:hAnsi="Times New Roman"/>
              </w:rPr>
              <w:t>акиды</w:t>
            </w:r>
            <w:proofErr w:type="spellEnd"/>
            <w:r w:rsidR="00A35C22">
              <w:rPr>
                <w:rFonts w:ascii="Times New Roman" w:hAnsi="Times New Roman"/>
              </w:rPr>
              <w:t xml:space="preserve">. </w:t>
            </w:r>
            <w:proofErr w:type="spellStart"/>
            <w:r w:rsidR="00FC51A0">
              <w:rPr>
                <w:rFonts w:ascii="Times New Roman" w:hAnsi="Times New Roman"/>
              </w:rPr>
              <w:t>Ашгари</w:t>
            </w:r>
            <w:proofErr w:type="spellEnd"/>
            <w:r w:rsidR="00FC51A0">
              <w:rPr>
                <w:rFonts w:ascii="Times New Roman" w:hAnsi="Times New Roman"/>
              </w:rPr>
              <w:t>: особенности доктрины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A2C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F8" w:rsidRPr="00811A2C" w:rsidRDefault="001B11F8" w:rsidP="001A696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FC51A0" w:rsidRDefault="001B11F8" w:rsidP="001A696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Прак</w:t>
            </w:r>
            <w:r w:rsidRPr="00811A2C">
              <w:rPr>
                <w:rFonts w:ascii="Times New Roman" w:hAnsi="Times New Roman"/>
              </w:rPr>
              <w:t>т</w:t>
            </w:r>
            <w:r w:rsidR="00927EB4">
              <w:rPr>
                <w:rFonts w:ascii="Times New Roman" w:hAnsi="Times New Roman"/>
                <w:lang w:val="kk-KZ"/>
              </w:rPr>
              <w:t>ическое занятие 5.</w:t>
            </w:r>
            <w:r w:rsidR="00FC51A0">
              <w:rPr>
                <w:rFonts w:ascii="Times New Roman" w:hAnsi="Times New Roman"/>
                <w:lang w:val="kk-KZ"/>
              </w:rPr>
              <w:t xml:space="preserve"> Разногласия между Матуриди и Ашг</w:t>
            </w:r>
            <w:r w:rsidR="00FC51A0" w:rsidRPr="00FC51A0">
              <w:rPr>
                <w:rFonts w:ascii="Times New Roman" w:hAnsi="Times New Roman"/>
                <w:lang w:val="kk-KZ"/>
              </w:rPr>
              <w:t>ари.</w:t>
            </w:r>
            <w:r w:rsidR="00FC51A0">
              <w:rPr>
                <w:rFonts w:ascii="Times New Roman" w:hAnsi="Times New Roman"/>
                <w:lang w:val="kk-KZ"/>
              </w:rPr>
              <w:t xml:space="preserve"> Составить схему. Выучить доказательства.</w:t>
            </w:r>
          </w:p>
          <w:p w:rsidR="00927EB4" w:rsidRPr="00811A2C" w:rsidRDefault="00927EB4" w:rsidP="001A696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B11F8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F8" w:rsidRPr="00811A2C" w:rsidRDefault="001B11F8" w:rsidP="001A696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СРСП 2.</w:t>
            </w:r>
            <w:r w:rsidRPr="00811A2C">
              <w:rPr>
                <w:rFonts w:ascii="Times New Roman" w:hAnsi="Times New Roman"/>
              </w:rPr>
              <w:t xml:space="preserve"> </w:t>
            </w:r>
            <w:proofErr w:type="spellStart"/>
            <w:r w:rsidR="00FC51A0">
              <w:rPr>
                <w:rFonts w:ascii="Times New Roman" w:hAnsi="Times New Roman"/>
              </w:rPr>
              <w:t>Самет</w:t>
            </w:r>
            <w:proofErr w:type="spellEnd"/>
            <w:r w:rsidR="00FC51A0">
              <w:rPr>
                <w:rFonts w:ascii="Times New Roman" w:hAnsi="Times New Roman"/>
              </w:rPr>
              <w:t xml:space="preserve"> </w:t>
            </w:r>
            <w:proofErr w:type="spellStart"/>
            <w:r w:rsidR="00FC51A0">
              <w:rPr>
                <w:rFonts w:ascii="Times New Roman" w:hAnsi="Times New Roman"/>
              </w:rPr>
              <w:t>Ок</w:t>
            </w:r>
            <w:r w:rsidR="00FC51A0" w:rsidRPr="00FC51A0">
              <w:rPr>
                <w:rFonts w:ascii="Times New Roman" w:hAnsi="Times New Roman"/>
              </w:rPr>
              <w:t>ан</w:t>
            </w:r>
            <w:proofErr w:type="spellEnd"/>
            <w:r w:rsidR="00FC51A0" w:rsidRPr="00FC51A0">
              <w:rPr>
                <w:rFonts w:ascii="Times New Roman" w:hAnsi="Times New Roman"/>
              </w:rPr>
              <w:t xml:space="preserve">. </w:t>
            </w:r>
            <w:r w:rsidR="00FC51A0">
              <w:rPr>
                <w:rFonts w:ascii="Times New Roman" w:hAnsi="Times New Roman"/>
              </w:rPr>
              <w:t>Конспектирование книги «И</w:t>
            </w:r>
            <w:r w:rsidR="00FC51A0" w:rsidRPr="00FC51A0">
              <w:rPr>
                <w:rFonts w:ascii="Times New Roman" w:hAnsi="Times New Roman"/>
              </w:rPr>
              <w:t>збра</w:t>
            </w:r>
            <w:r w:rsidR="00FC51A0">
              <w:rPr>
                <w:rFonts w:ascii="Times New Roman" w:hAnsi="Times New Roman"/>
              </w:rPr>
              <w:t xml:space="preserve">нные темы веры </w:t>
            </w:r>
            <w:proofErr w:type="spellStart"/>
            <w:r w:rsidR="00FC51A0">
              <w:rPr>
                <w:rFonts w:ascii="Times New Roman" w:hAnsi="Times New Roman"/>
              </w:rPr>
              <w:t>Матуриди</w:t>
            </w:r>
            <w:proofErr w:type="spellEnd"/>
            <w:r w:rsidR="00FC51A0">
              <w:rPr>
                <w:rFonts w:ascii="Times New Roman" w:hAnsi="Times New Roman"/>
              </w:rPr>
              <w:t xml:space="preserve">». </w:t>
            </w:r>
            <w:r w:rsidR="00FC51A0" w:rsidRPr="00FC51A0">
              <w:rPr>
                <w:rFonts w:ascii="Times New Roman" w:hAnsi="Times New Roman"/>
              </w:rPr>
              <w:t>Вопрос-ответ на содержание книги, организация коллективной игры.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811A2C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3C663D" w:rsidRPr="00811A2C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3D" w:rsidRPr="00811A2C" w:rsidRDefault="003C663D" w:rsidP="001A696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3D" w:rsidRPr="003C663D" w:rsidRDefault="003C663D" w:rsidP="001A696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3C663D">
              <w:rPr>
                <w:rFonts w:ascii="Times New Roman" w:hAnsi="Times New Roman"/>
                <w:b/>
                <w:lang w:val="kk-KZ"/>
              </w:rPr>
              <w:t>РК 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3D" w:rsidRPr="00811A2C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3D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1B11F8" w:rsidRPr="00FC51A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FC51A0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C51A0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FC51A0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51A0">
              <w:rPr>
                <w:rFonts w:ascii="Times New Roman" w:hAnsi="Times New Roman"/>
                <w:lang w:val="kk-KZ"/>
              </w:rPr>
              <w:t>Лекция 6.</w:t>
            </w:r>
            <w:r w:rsidRPr="00FC51A0">
              <w:rPr>
                <w:rFonts w:ascii="Times New Roman" w:hAnsi="Times New Roman"/>
              </w:rPr>
              <w:t xml:space="preserve"> </w:t>
            </w:r>
            <w:r w:rsidR="00FC51A0">
              <w:rPr>
                <w:rFonts w:ascii="Times New Roman" w:hAnsi="Times New Roman"/>
              </w:rPr>
              <w:t xml:space="preserve">Жизнь и творчество Абу </w:t>
            </w:r>
            <w:proofErr w:type="spellStart"/>
            <w:r w:rsidR="00FC51A0">
              <w:rPr>
                <w:rFonts w:ascii="Times New Roman" w:hAnsi="Times New Roman"/>
              </w:rPr>
              <w:t>Ханифы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FC51A0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1A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FC51A0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B11F8" w:rsidRPr="00FC51A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FC51A0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FC51A0" w:rsidRDefault="001B11F8" w:rsidP="00927EB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C51A0">
              <w:rPr>
                <w:rFonts w:ascii="Times New Roman" w:hAnsi="Times New Roman"/>
                <w:lang w:val="kk-KZ"/>
              </w:rPr>
              <w:t>Практическое занятие 6.</w:t>
            </w:r>
            <w:r w:rsidRPr="00FC51A0">
              <w:rPr>
                <w:rFonts w:ascii="Times New Roman" w:hAnsi="Times New Roman"/>
              </w:rPr>
              <w:t xml:space="preserve"> </w:t>
            </w:r>
            <w:r w:rsidR="00B244FF">
              <w:rPr>
                <w:rFonts w:ascii="Times New Roman" w:hAnsi="Times New Roman"/>
              </w:rPr>
              <w:t xml:space="preserve">Личные качества Абу </w:t>
            </w:r>
            <w:proofErr w:type="spellStart"/>
            <w:r w:rsidR="00B244FF">
              <w:rPr>
                <w:rFonts w:ascii="Times New Roman" w:hAnsi="Times New Roman"/>
              </w:rPr>
              <w:t>Ханифы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FC51A0" w:rsidRDefault="001B11F8" w:rsidP="001A69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C51A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F8" w:rsidRPr="00FC51A0" w:rsidRDefault="003C663D" w:rsidP="001A696C">
            <w:pPr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  <w:r w:rsidRPr="00FC51A0">
              <w:rPr>
                <w:rFonts w:ascii="Times New Roman" w:hAnsi="Times New Roman"/>
                <w:caps/>
              </w:rPr>
              <w:t>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0C1AC0" w:rsidP="0008224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7. </w:t>
            </w:r>
            <w:r w:rsidR="00D9546A" w:rsidRPr="00D9546A">
              <w:rPr>
                <w:rFonts w:ascii="Times New Roman" w:hAnsi="Times New Roman"/>
                <w:lang w:val="kk-KZ"/>
              </w:rPr>
              <w:t>Среда роста Абу Ханифы и историческое состояние в то время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D9546A" w:rsidP="00D9546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A2C">
              <w:rPr>
                <w:rFonts w:ascii="Times New Roman" w:hAnsi="Times New Roman"/>
                <w:lang w:val="kk-KZ"/>
              </w:rPr>
              <w:t>Практическое занятие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7. </w:t>
            </w:r>
            <w:r>
              <w:rPr>
                <w:rFonts w:ascii="Times New Roman" w:hAnsi="Times New Roman"/>
                <w:lang w:val="kk-KZ"/>
              </w:rPr>
              <w:t>Анализ трудов Абу Ханифы. Роль и м</w:t>
            </w:r>
            <w:r w:rsidRPr="00D9546A">
              <w:rPr>
                <w:rFonts w:ascii="Times New Roman" w:hAnsi="Times New Roman"/>
                <w:lang w:val="kk-KZ"/>
              </w:rPr>
              <w:t>есто куфинской школы.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Отличия хадисов 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Асхабул </w:t>
            </w:r>
            <w:r>
              <w:rPr>
                <w:rFonts w:ascii="Times New Roman" w:hAnsi="Times New Roman"/>
                <w:lang w:val="kk-KZ"/>
              </w:rPr>
              <w:t xml:space="preserve">и 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асхабул рәй.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 xml:space="preserve">         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6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4FF" w:rsidRPr="000C1AC0" w:rsidRDefault="00D9546A" w:rsidP="00D9546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СРСП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B244FF" w:rsidRPr="000C1AC0">
              <w:rPr>
                <w:rFonts w:ascii="Times New Roman" w:hAnsi="Times New Roman"/>
                <w:shd w:val="clear" w:color="auto" w:fill="FFFFFF"/>
                <w:lang w:val="kk-KZ"/>
              </w:rPr>
              <w:t xml:space="preserve">3. 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Калмахан Ержан. Конспектирование книги «Акида матуриди(</w:t>
            </w:r>
            <w:r w:rsidR="00B244FF" w:rsidRPr="000C1AC0">
              <w:rPr>
                <w:rFonts w:ascii="Times New Roman" w:hAnsi="Times New Roman"/>
                <w:shd w:val="clear" w:color="auto" w:fill="FFFFFF"/>
                <w:lang w:val="kk-KZ"/>
              </w:rPr>
              <w:t>иман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пророкам</w:t>
            </w:r>
            <w:r w:rsidR="00B244FF" w:rsidRPr="000C1AC0">
              <w:rPr>
                <w:rFonts w:ascii="Times New Roman" w:hAnsi="Times New Roman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Составить вопросы и ответы по книге</w:t>
            </w:r>
            <w:r w:rsidR="00B244FF" w:rsidRPr="000C1AC0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 xml:space="preserve">        15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D9546A" w:rsidP="00D9546A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8. </w:t>
            </w:r>
            <w:r>
              <w:rPr>
                <w:rFonts w:ascii="Times New Roman" w:hAnsi="Times New Roman"/>
                <w:lang w:val="kk-KZ"/>
              </w:rPr>
              <w:t xml:space="preserve">Основание и особенности 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Ханафи </w:t>
            </w:r>
            <w:r>
              <w:rPr>
                <w:rFonts w:ascii="Times New Roman" w:hAnsi="Times New Roman"/>
                <w:lang w:val="kk-KZ"/>
              </w:rPr>
              <w:t>фикха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FF" w:rsidRPr="000C1AC0" w:rsidRDefault="00B244FF" w:rsidP="00082245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B244FF" w:rsidP="0008224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D9546A" w:rsidP="00D9546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C51A0">
              <w:rPr>
                <w:rFonts w:ascii="Times New Roman" w:hAnsi="Times New Roman"/>
                <w:lang w:val="kk-KZ"/>
              </w:rPr>
              <w:t>Практическое занятие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8. </w:t>
            </w:r>
            <w:r>
              <w:rPr>
                <w:rFonts w:ascii="Times New Roman" w:hAnsi="Times New Roman"/>
                <w:lang w:val="kk-KZ"/>
              </w:rPr>
              <w:t>Ученики, жизнь и труды Абу Ханифы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FF" w:rsidRPr="000C1AC0" w:rsidRDefault="00D9546A" w:rsidP="001B5F2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СРСП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4. </w:t>
            </w:r>
            <w:r w:rsidR="001B5F2D">
              <w:rPr>
                <w:rFonts w:ascii="Times New Roman" w:hAnsi="Times New Roman"/>
                <w:lang w:val="kk-KZ"/>
              </w:rPr>
              <w:t xml:space="preserve">Экскурс в труд Абу Ханифы «аль фикхуль акбар»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 xml:space="preserve">       9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1B5F2D" w:rsidP="001B5F2D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9. </w:t>
            </w:r>
            <w:r>
              <w:rPr>
                <w:rFonts w:ascii="Times New Roman" w:hAnsi="Times New Roman"/>
                <w:lang w:val="kk-KZ"/>
              </w:rPr>
              <w:t xml:space="preserve">Доказательства использованные в методологии фикха Абу Ханифы.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1B5F2D" w:rsidP="00DB489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 w:rsidRPr="00FC51A0">
              <w:rPr>
                <w:rFonts w:ascii="Times New Roman" w:hAnsi="Times New Roman"/>
                <w:lang w:val="kk-KZ"/>
              </w:rPr>
              <w:t>Практическое занятие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9. </w:t>
            </w:r>
            <w:r w:rsidR="00DB4896">
              <w:rPr>
                <w:rFonts w:ascii="Times New Roman" w:hAnsi="Times New Roman"/>
                <w:lang w:val="kk-KZ"/>
              </w:rPr>
              <w:t>О</w:t>
            </w:r>
            <w:r w:rsidR="00DB4896" w:rsidRPr="00DB4896">
              <w:rPr>
                <w:rFonts w:ascii="Times New Roman" w:hAnsi="Times New Roman"/>
                <w:lang w:val="kk-KZ"/>
              </w:rPr>
              <w:t>бзор, анализ преемственности казахского народа с сунной</w:t>
            </w:r>
            <w:r w:rsidR="00CB014E">
              <w:rPr>
                <w:rFonts w:ascii="Times New Roman" w:hAnsi="Times New Roman"/>
                <w:lang w:val="kk-KZ"/>
              </w:rPr>
              <w:t xml:space="preserve"> </w:t>
            </w:r>
            <w:r w:rsidR="00DB4896">
              <w:rPr>
                <w:rFonts w:ascii="Times New Roman" w:hAnsi="Times New Roman"/>
                <w:lang w:val="kk-KZ"/>
              </w:rPr>
              <w:t xml:space="preserve">в работе </w:t>
            </w:r>
            <w:r w:rsidR="006532AA">
              <w:rPr>
                <w:rFonts w:ascii="Times New Roman" w:hAnsi="Times New Roman"/>
                <w:lang w:val="kk-KZ"/>
              </w:rPr>
              <w:t>Ш. Адиль</w:t>
            </w:r>
            <w:r w:rsidR="00DB4896">
              <w:rPr>
                <w:rFonts w:ascii="Times New Roman" w:hAnsi="Times New Roman"/>
                <w:lang w:val="kk-KZ"/>
              </w:rPr>
              <w:t>баевой «Хадис – образ жизни, сунна – обычай</w:t>
            </w:r>
            <w:r w:rsidR="00B244FF" w:rsidRPr="000C1AC0">
              <w:rPr>
                <w:rFonts w:ascii="Times New Roman" w:hAnsi="Times New Roman"/>
                <w:lang w:val="kk-KZ"/>
              </w:rPr>
              <w:t>»</w:t>
            </w:r>
            <w:r w:rsidR="00DB4896">
              <w:rPr>
                <w:rFonts w:ascii="Times New Roman" w:hAnsi="Times New Roman"/>
                <w:lang w:val="kk-KZ"/>
              </w:rPr>
              <w:t>(</w:t>
            </w:r>
            <w:r w:rsidR="00DB4896">
              <w:t xml:space="preserve"> </w:t>
            </w:r>
            <w:r w:rsidR="00DB4896" w:rsidRPr="00DB4896">
              <w:rPr>
                <w:rFonts w:ascii="Times New Roman" w:hAnsi="Times New Roman"/>
                <w:lang w:val="kk-KZ"/>
              </w:rPr>
              <w:t>Хадис ғұрпымыз, сүннет салтымыз</w:t>
            </w:r>
            <w:r w:rsidR="00DB4896">
              <w:rPr>
                <w:rFonts w:ascii="Times New Roman" w:hAnsi="Times New Roman"/>
                <w:lang w:val="kk-KZ"/>
              </w:rPr>
              <w:t>)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3F46BF" w:rsidP="004D1B2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 10.  </w:t>
            </w:r>
            <w:r w:rsidR="00DB4896">
              <w:rPr>
                <w:rFonts w:ascii="Times New Roman" w:hAnsi="Times New Roman"/>
                <w:lang w:val="kk-KZ"/>
              </w:rPr>
              <w:t>Отвественность го</w:t>
            </w:r>
            <w:r w:rsidR="00CB014E">
              <w:rPr>
                <w:rFonts w:ascii="Times New Roman" w:hAnsi="Times New Roman"/>
                <w:lang w:val="kk-KZ"/>
              </w:rPr>
              <w:t>в</w:t>
            </w:r>
            <w:r w:rsidR="00DB4896">
              <w:rPr>
                <w:rFonts w:ascii="Times New Roman" w:hAnsi="Times New Roman"/>
                <w:lang w:val="kk-KZ"/>
              </w:rPr>
              <w:t>о</w:t>
            </w:r>
            <w:r w:rsidR="00CB014E">
              <w:rPr>
                <w:rFonts w:ascii="Times New Roman" w:hAnsi="Times New Roman"/>
                <w:lang w:val="kk-KZ"/>
              </w:rPr>
              <w:t xml:space="preserve">рить </w:t>
            </w:r>
            <w:r w:rsidR="004D1B2C">
              <w:rPr>
                <w:rFonts w:ascii="Times New Roman" w:hAnsi="Times New Roman"/>
                <w:lang w:val="kk-KZ"/>
              </w:rPr>
              <w:t>фетва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3F46BF" w:rsidP="004D1B2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Практическое занятие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10. </w:t>
            </w:r>
            <w:r w:rsidR="004D1B2C">
              <w:rPr>
                <w:rFonts w:ascii="Times New Roman" w:hAnsi="Times New Roman"/>
                <w:lang w:val="kk-KZ"/>
              </w:rPr>
              <w:t>Фетвы ДУМК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3F46BF" w:rsidP="003F46B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СРСП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5. </w:t>
            </w:r>
            <w:r>
              <w:rPr>
                <w:rFonts w:ascii="Times New Roman" w:hAnsi="Times New Roman"/>
                <w:lang w:val="kk-KZ"/>
              </w:rPr>
              <w:t>Конспектирование книги Н. О</w:t>
            </w:r>
            <w:r w:rsidR="00B244FF" w:rsidRPr="000C1AC0">
              <w:rPr>
                <w:rFonts w:ascii="Times New Roman" w:hAnsi="Times New Roman"/>
                <w:lang w:val="kk-KZ"/>
              </w:rPr>
              <w:t>тпенов</w:t>
            </w:r>
            <w:r>
              <w:rPr>
                <w:rFonts w:ascii="Times New Roman" w:hAnsi="Times New Roman"/>
                <w:lang w:val="kk-KZ"/>
              </w:rPr>
              <w:t xml:space="preserve">а: 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«</w:t>
            </w:r>
            <w:r w:rsidR="00B244FF" w:rsidRPr="003F46BF">
              <w:rPr>
                <w:rFonts w:ascii="Times New Roman" w:hAnsi="Times New Roman"/>
                <w:b/>
                <w:lang w:val="kk-KZ"/>
              </w:rPr>
              <w:t>Мәзһабсызбен сұқбат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Составить вопросы и ответы по книге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FF" w:rsidRPr="000C1AC0" w:rsidRDefault="008E03B5" w:rsidP="0008224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РК 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FF" w:rsidRPr="000C1AC0" w:rsidRDefault="00B244FF" w:rsidP="008E03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0C1AC0">
              <w:rPr>
                <w:rFonts w:ascii="Times New Roman" w:hAnsi="Times New Roman"/>
                <w:i/>
                <w:lang w:val="kk-KZ"/>
              </w:rPr>
              <w:t xml:space="preserve">Модуль 2 – </w:t>
            </w:r>
            <w:r w:rsidR="008E03B5">
              <w:rPr>
                <w:rFonts w:ascii="Times New Roman" w:hAnsi="Times New Roman"/>
                <w:i/>
                <w:lang w:val="kk-KZ"/>
              </w:rPr>
              <w:t>Особенности ханафитского мазхаба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FF" w:rsidRPr="000C1AC0" w:rsidRDefault="00CC50A4" w:rsidP="00CC50A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 11. </w:t>
            </w:r>
            <w:r>
              <w:rPr>
                <w:rFonts w:ascii="Times New Roman" w:hAnsi="Times New Roman"/>
                <w:lang w:val="kk-KZ"/>
              </w:rPr>
              <w:t xml:space="preserve">Причины отличий среди мазхабов. Точность и неуверенность в доказательстве.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FF" w:rsidRPr="000C1AC0" w:rsidRDefault="00CC50A4" w:rsidP="0008224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Практическое занятие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11. </w:t>
            </w:r>
            <w:r w:rsidRPr="00CC50A4">
              <w:rPr>
                <w:rFonts w:ascii="Times New Roman" w:hAnsi="Times New Roman"/>
                <w:lang w:val="kk-KZ"/>
              </w:rPr>
              <w:t>Определение известных трудов, характерных для ханафитского мазхаба.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 xml:space="preserve">         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CC50A4" w:rsidP="00CC50A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12. </w:t>
            </w:r>
            <w:r>
              <w:rPr>
                <w:rFonts w:ascii="Times New Roman" w:hAnsi="Times New Roman"/>
                <w:lang w:val="kk-KZ"/>
              </w:rPr>
              <w:t>Роль Абу Ханифы в учении хадисов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rPr>
                <w:rFonts w:ascii="Times New Roman" w:hAnsi="Times New Roman"/>
                <w:lang w:val="kk-KZ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CC50A4" w:rsidP="00AD2D2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Практическое занятие</w:t>
            </w:r>
            <w:r w:rsidR="00AD2D2D">
              <w:rPr>
                <w:rFonts w:ascii="Times New Roman" w:hAnsi="Times New Roman"/>
                <w:lang w:val="kk-KZ"/>
              </w:rPr>
              <w:t xml:space="preserve"> 12. Отиличтельные элементы во время выбора хадисов и его объяснения у Абу Ханифы и его учеников.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AD2D2D" w:rsidP="00AD2D2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СРСП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6. </w:t>
            </w:r>
            <w:r>
              <w:rPr>
                <w:rFonts w:ascii="Times New Roman" w:hAnsi="Times New Roman"/>
                <w:color w:val="212529"/>
                <w:lang w:val="kk-KZ"/>
              </w:rPr>
              <w:t>Познание о мазхабах</w:t>
            </w:r>
            <w:r w:rsidR="00B244FF" w:rsidRPr="000C1AC0">
              <w:rPr>
                <w:rFonts w:ascii="Times New Roman" w:hAnsi="Times New Roman"/>
                <w:color w:val="212529"/>
                <w:lang w:val="kk-KZ"/>
              </w:rPr>
              <w:t>. (</w:t>
            </w:r>
            <w:r>
              <w:rPr>
                <w:rFonts w:ascii="Times New Roman" w:hAnsi="Times New Roman"/>
                <w:color w:val="212529"/>
                <w:lang w:val="kk-KZ"/>
              </w:rPr>
              <w:t>составили</w:t>
            </w:r>
            <w:r w:rsidR="00B244FF" w:rsidRPr="000C1AC0">
              <w:rPr>
                <w:rFonts w:ascii="Times New Roman" w:hAnsi="Times New Roman"/>
                <w:color w:val="212529"/>
                <w:lang w:val="kk-KZ"/>
              </w:rPr>
              <w:t xml:space="preserve">: Т. Түгелұлы, Б. Тұрғанбекұлы) </w:t>
            </w:r>
            <w:r>
              <w:rPr>
                <w:rFonts w:ascii="Times New Roman" w:hAnsi="Times New Roman"/>
                <w:color w:val="212529"/>
                <w:lang w:val="kk-KZ"/>
              </w:rPr>
              <w:t xml:space="preserve">Конспектиование их работы и выведение итогов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25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 xml:space="preserve">       13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AD2D2D" w:rsidP="004D1B2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13. </w:t>
            </w:r>
            <w:r w:rsidR="00922787">
              <w:rPr>
                <w:rFonts w:ascii="Times New Roman" w:hAnsi="Times New Roman"/>
                <w:lang w:val="kk-KZ"/>
              </w:rPr>
              <w:t>Виды хадисов и сунны. Следование им: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</w:t>
            </w:r>
            <w:r w:rsidR="00922787">
              <w:rPr>
                <w:rFonts w:ascii="Times New Roman" w:hAnsi="Times New Roman"/>
                <w:lang w:val="kk-KZ"/>
              </w:rPr>
              <w:t xml:space="preserve">хадисы </w:t>
            </w:r>
            <w:r w:rsidR="00B244FF" w:rsidRPr="000C1AC0">
              <w:rPr>
                <w:rFonts w:ascii="Times New Roman" w:hAnsi="Times New Roman"/>
                <w:lang w:val="kk-KZ"/>
              </w:rPr>
              <w:t>мутауати</w:t>
            </w:r>
            <w:r w:rsidR="00922787">
              <w:rPr>
                <w:rFonts w:ascii="Times New Roman" w:hAnsi="Times New Roman"/>
                <w:lang w:val="kk-KZ"/>
              </w:rPr>
              <w:t>р, м</w:t>
            </w:r>
            <w:r w:rsidR="004D1B2C">
              <w:rPr>
                <w:rFonts w:ascii="Times New Roman" w:hAnsi="Times New Roman"/>
                <w:lang w:val="kk-KZ"/>
              </w:rPr>
              <w:t>а</w:t>
            </w:r>
            <w:r w:rsidR="00922787">
              <w:rPr>
                <w:rFonts w:ascii="Times New Roman" w:hAnsi="Times New Roman"/>
                <w:lang w:val="kk-KZ"/>
              </w:rPr>
              <w:t>шһүр, ахад, м</w:t>
            </w:r>
            <w:r w:rsidR="004D1B2C">
              <w:rPr>
                <w:rFonts w:ascii="Times New Roman" w:hAnsi="Times New Roman"/>
                <w:lang w:val="kk-KZ"/>
              </w:rPr>
              <w:t>у</w:t>
            </w:r>
            <w:r w:rsidR="00922787">
              <w:rPr>
                <w:rFonts w:ascii="Times New Roman" w:hAnsi="Times New Roman"/>
                <w:lang w:val="kk-KZ"/>
              </w:rPr>
              <w:t>рсал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8C5411" w:rsidP="004D1B2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Практическое занятие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13. </w:t>
            </w:r>
            <w:r w:rsidR="008A2C1B">
              <w:rPr>
                <w:rFonts w:ascii="Times New Roman" w:hAnsi="Times New Roman"/>
                <w:lang w:val="kk-KZ"/>
              </w:rPr>
              <w:t xml:space="preserve">Примеры правил при молитве хадисами мудждахид имамов.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 xml:space="preserve">        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14</w:t>
            </w:r>
          </w:p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484A7B" w:rsidP="006850E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14. </w:t>
            </w:r>
            <w:r w:rsidR="008A2C1B">
              <w:rPr>
                <w:rFonts w:ascii="Times New Roman" w:hAnsi="Times New Roman"/>
                <w:lang w:val="kk-KZ"/>
              </w:rPr>
              <w:t xml:space="preserve">Основные правила </w:t>
            </w:r>
            <w:r w:rsidR="006850E9">
              <w:rPr>
                <w:rFonts w:ascii="Times New Roman" w:hAnsi="Times New Roman"/>
                <w:lang w:val="kk-KZ"/>
              </w:rPr>
              <w:t>зарождения религиозных групп и учения акиды. Религиозные группы и мазхабы во времена Абу Ханифы.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rPr>
                <w:rFonts w:ascii="Times New Roman" w:hAnsi="Times New Roman"/>
                <w:lang w:val="kk-KZ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484A7B" w:rsidP="00484A7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Практическое занятие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14. </w:t>
            </w:r>
            <w:r>
              <w:rPr>
                <w:rFonts w:ascii="Times New Roman" w:hAnsi="Times New Roman"/>
                <w:lang w:val="kk-KZ"/>
              </w:rPr>
              <w:t>Взгляды Абу Ханифы о вере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484A7B" w:rsidP="00484A7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СРСП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7. </w:t>
            </w:r>
            <w:r>
              <w:rPr>
                <w:rFonts w:ascii="Times New Roman" w:hAnsi="Times New Roman"/>
                <w:lang w:val="kk-KZ"/>
              </w:rPr>
              <w:t>Религиозные группы и мазхабы во времена жизни Абу Ханифы. Ә. Дербісәлі: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</w:t>
            </w:r>
            <w:r w:rsidRPr="00484A7B">
              <w:rPr>
                <w:rFonts w:ascii="Times New Roman" w:hAnsi="Times New Roman"/>
                <w:lang w:val="kk-KZ"/>
              </w:rPr>
              <w:t xml:space="preserve">Великий имам имам агзам </w:t>
            </w:r>
            <w:r>
              <w:rPr>
                <w:rFonts w:ascii="Times New Roman" w:hAnsi="Times New Roman"/>
                <w:lang w:val="kk-KZ"/>
              </w:rPr>
              <w:t>Абу Ханифы – написание конспекта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25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655C2D" w:rsidP="00655C2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15. </w:t>
            </w:r>
            <w:r>
              <w:rPr>
                <w:rFonts w:ascii="Times New Roman" w:hAnsi="Times New Roman"/>
                <w:lang w:val="kk-KZ"/>
              </w:rPr>
              <w:t xml:space="preserve">Место и роль ислама и ханафитского мазхаба в РК.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FF" w:rsidRPr="000C1AC0" w:rsidRDefault="00F02479" w:rsidP="00F0247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Практическое занятие</w:t>
            </w:r>
            <w:r w:rsidR="00B244FF" w:rsidRPr="000C1AC0">
              <w:rPr>
                <w:rFonts w:ascii="Times New Roman" w:hAnsi="Times New Roman"/>
                <w:lang w:val="kk-KZ"/>
              </w:rPr>
              <w:t xml:space="preserve"> 15. </w:t>
            </w:r>
            <w:r>
              <w:rPr>
                <w:rFonts w:ascii="Times New Roman" w:hAnsi="Times New Roman"/>
                <w:lang w:val="kk-KZ"/>
              </w:rPr>
              <w:t xml:space="preserve">Распространениефихка ханафи и начало написания книг фикха.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C1AC0">
              <w:rPr>
                <w:rFonts w:ascii="Times New Roman" w:hAnsi="Times New Roman"/>
                <w:b/>
                <w:lang w:val="kk-KZ"/>
              </w:rPr>
              <w:t>РК 3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FF" w:rsidRPr="000C1AC0" w:rsidRDefault="00F02479" w:rsidP="0008224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 Промежуточный экзамен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FF" w:rsidRPr="000C1AC0" w:rsidRDefault="00B244FF" w:rsidP="0008224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lang w:val="kk-KZ"/>
              </w:rPr>
              <w:t>Экзамен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C1AC0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B244FF" w:rsidRPr="000C1AC0" w:rsidTr="00B24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FF" w:rsidRPr="000C1AC0" w:rsidRDefault="00B244FF" w:rsidP="000822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FF" w:rsidRPr="000C1AC0" w:rsidRDefault="00B244FF" w:rsidP="00082245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FF" w:rsidRPr="000C1AC0" w:rsidRDefault="00B244FF" w:rsidP="000822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7363E8" w:rsidRDefault="007363E8">
      <w:pPr>
        <w:rPr>
          <w:rFonts w:ascii="Times New Roman" w:hAnsi="Times New Roman"/>
        </w:rPr>
      </w:pPr>
    </w:p>
    <w:p w:rsidR="007363E8" w:rsidRDefault="007363E8">
      <w:pPr>
        <w:rPr>
          <w:rFonts w:ascii="Times New Roman" w:hAnsi="Times New Roman"/>
        </w:rPr>
      </w:pPr>
    </w:p>
    <w:p w:rsidR="007363E8" w:rsidRPr="007363E8" w:rsidRDefault="007363E8" w:rsidP="004D1B2C">
      <w:pPr>
        <w:rPr>
          <w:rFonts w:ascii="Times New Roman" w:hAnsi="Times New Roman"/>
        </w:rPr>
      </w:pPr>
      <w:r w:rsidRPr="007363E8">
        <w:rPr>
          <w:rFonts w:ascii="Times New Roman" w:hAnsi="Times New Roman"/>
        </w:rPr>
        <w:t xml:space="preserve">Председатель методического бюро факультета </w:t>
      </w:r>
      <w:r>
        <w:rPr>
          <w:rFonts w:ascii="Times New Roman" w:hAnsi="Times New Roman"/>
        </w:rPr>
        <w:t xml:space="preserve">                                                       </w:t>
      </w:r>
      <w:r w:rsidR="004D1B2C" w:rsidRPr="007363E8">
        <w:rPr>
          <w:rFonts w:ascii="Times New Roman" w:hAnsi="Times New Roman"/>
        </w:rPr>
        <w:t>Н.</w:t>
      </w:r>
      <w:bookmarkStart w:id="0" w:name="_GoBack"/>
      <w:bookmarkEnd w:id="0"/>
      <w:r w:rsidR="004D1B2C" w:rsidRPr="007363E8">
        <w:rPr>
          <w:rFonts w:ascii="Times New Roman" w:hAnsi="Times New Roman"/>
        </w:rPr>
        <w:t xml:space="preserve">С.  </w:t>
      </w:r>
      <w:proofErr w:type="spellStart"/>
      <w:r w:rsidRPr="007363E8">
        <w:rPr>
          <w:rFonts w:ascii="Times New Roman" w:hAnsi="Times New Roman"/>
        </w:rPr>
        <w:t>Жубаназарова</w:t>
      </w:r>
      <w:proofErr w:type="spellEnd"/>
      <w:r w:rsidRPr="007363E8">
        <w:rPr>
          <w:rFonts w:ascii="Times New Roman" w:hAnsi="Times New Roman"/>
        </w:rPr>
        <w:t xml:space="preserve"> </w:t>
      </w:r>
    </w:p>
    <w:p w:rsidR="007363E8" w:rsidRPr="007363E8" w:rsidRDefault="007363E8" w:rsidP="007363E8">
      <w:pPr>
        <w:rPr>
          <w:rFonts w:ascii="Times New Roman" w:hAnsi="Times New Roman"/>
        </w:rPr>
      </w:pPr>
      <w:r w:rsidRPr="007363E8">
        <w:rPr>
          <w:rFonts w:ascii="Times New Roman" w:hAnsi="Times New Roman"/>
        </w:rPr>
        <w:t>Заведующий кафедрой</w:t>
      </w: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7363E8">
        <w:rPr>
          <w:rFonts w:ascii="Times New Roman" w:hAnsi="Times New Roman"/>
        </w:rPr>
        <w:t xml:space="preserve"> А. Д. </w:t>
      </w:r>
      <w:proofErr w:type="spellStart"/>
      <w:r w:rsidRPr="007363E8">
        <w:rPr>
          <w:rFonts w:ascii="Times New Roman" w:hAnsi="Times New Roman"/>
        </w:rPr>
        <w:t>Курманалиева</w:t>
      </w:r>
      <w:proofErr w:type="spellEnd"/>
    </w:p>
    <w:p w:rsidR="007363E8" w:rsidRPr="000C1AC0" w:rsidRDefault="007363E8" w:rsidP="007363E8">
      <w:pPr>
        <w:rPr>
          <w:rFonts w:ascii="Times New Roman" w:hAnsi="Times New Roman"/>
        </w:rPr>
      </w:pPr>
      <w:r w:rsidRPr="007363E8">
        <w:rPr>
          <w:rFonts w:ascii="Times New Roman" w:hAnsi="Times New Roman"/>
        </w:rPr>
        <w:t xml:space="preserve">Лектор </w:t>
      </w: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4D1B2C">
        <w:rPr>
          <w:rFonts w:ascii="Times New Roman" w:hAnsi="Times New Roman"/>
        </w:rPr>
        <w:t xml:space="preserve">                              </w:t>
      </w:r>
      <w:r w:rsidRPr="007363E8">
        <w:rPr>
          <w:rFonts w:ascii="Times New Roman" w:hAnsi="Times New Roman"/>
        </w:rPr>
        <w:t xml:space="preserve">К. С. </w:t>
      </w:r>
      <w:proofErr w:type="spellStart"/>
      <w:r w:rsidRPr="007363E8">
        <w:rPr>
          <w:rFonts w:ascii="Times New Roman" w:hAnsi="Times New Roman"/>
        </w:rPr>
        <w:t>Багашаров</w:t>
      </w:r>
      <w:proofErr w:type="spellEnd"/>
    </w:p>
    <w:sectPr w:rsidR="007363E8" w:rsidRPr="000C1AC0" w:rsidSect="0081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33A85"/>
    <w:multiLevelType w:val="hybridMultilevel"/>
    <w:tmpl w:val="5530A2D4"/>
    <w:lvl w:ilvl="0" w:tplc="A49C93DE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97"/>
    <w:rsid w:val="00065A25"/>
    <w:rsid w:val="000B0FA5"/>
    <w:rsid w:val="000C1AC0"/>
    <w:rsid w:val="000C55F7"/>
    <w:rsid w:val="000F2E84"/>
    <w:rsid w:val="00174DC0"/>
    <w:rsid w:val="00177985"/>
    <w:rsid w:val="001A696C"/>
    <w:rsid w:val="001B11F8"/>
    <w:rsid w:val="001B5F2D"/>
    <w:rsid w:val="002A0A51"/>
    <w:rsid w:val="002A7CB0"/>
    <w:rsid w:val="002D0A93"/>
    <w:rsid w:val="003C663D"/>
    <w:rsid w:val="003F46BF"/>
    <w:rsid w:val="00423903"/>
    <w:rsid w:val="00471F5E"/>
    <w:rsid w:val="00484A7B"/>
    <w:rsid w:val="004925AB"/>
    <w:rsid w:val="004B38A0"/>
    <w:rsid w:val="004C67CD"/>
    <w:rsid w:val="004D1B2C"/>
    <w:rsid w:val="00560C99"/>
    <w:rsid w:val="0064720C"/>
    <w:rsid w:val="006532AA"/>
    <w:rsid w:val="00655C2D"/>
    <w:rsid w:val="006850E9"/>
    <w:rsid w:val="007363E8"/>
    <w:rsid w:val="00756A87"/>
    <w:rsid w:val="007B6E0C"/>
    <w:rsid w:val="00811A2C"/>
    <w:rsid w:val="008178DC"/>
    <w:rsid w:val="008A2C1B"/>
    <w:rsid w:val="008C5411"/>
    <w:rsid w:val="008E03B5"/>
    <w:rsid w:val="00910215"/>
    <w:rsid w:val="00922787"/>
    <w:rsid w:val="00927EB4"/>
    <w:rsid w:val="009322A3"/>
    <w:rsid w:val="00963113"/>
    <w:rsid w:val="00964DB0"/>
    <w:rsid w:val="00A35C22"/>
    <w:rsid w:val="00A61886"/>
    <w:rsid w:val="00AA1539"/>
    <w:rsid w:val="00AB314C"/>
    <w:rsid w:val="00AD2D2D"/>
    <w:rsid w:val="00B244FF"/>
    <w:rsid w:val="00CB014E"/>
    <w:rsid w:val="00CC3504"/>
    <w:rsid w:val="00CC50A4"/>
    <w:rsid w:val="00CE3063"/>
    <w:rsid w:val="00D837F6"/>
    <w:rsid w:val="00D9546A"/>
    <w:rsid w:val="00DB4896"/>
    <w:rsid w:val="00E64BBE"/>
    <w:rsid w:val="00EC3F91"/>
    <w:rsid w:val="00F02479"/>
    <w:rsid w:val="00F64A4F"/>
    <w:rsid w:val="00FB5404"/>
    <w:rsid w:val="00FC51A0"/>
    <w:rsid w:val="00FC5797"/>
    <w:rsid w:val="00FD4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46C51-2F0E-0C49-B4F9-936450DC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C5797"/>
    <w:pPr>
      <w:keepNext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val="en-US"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79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5797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3">
    <w:name w:val="Table Grid"/>
    <w:basedOn w:val="a1"/>
    <w:uiPriority w:val="59"/>
    <w:rsid w:val="00FC579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a0"/>
    <w:rsid w:val="00FC5797"/>
  </w:style>
  <w:style w:type="paragraph" w:styleId="a4">
    <w:name w:val="List Paragraph"/>
    <w:basedOn w:val="a"/>
    <w:uiPriority w:val="34"/>
    <w:qFormat/>
    <w:rsid w:val="00FC5797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unhideWhenUsed/>
    <w:rsid w:val="00FC57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C579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C5797"/>
    <w:rPr>
      <w:rFonts w:ascii="Cambria" w:eastAsia="Times New Roman" w:hAnsi="Cambria" w:cs="Times New Roman"/>
      <w:b/>
      <w:bCs/>
      <w:color w:val="4F81BD"/>
    </w:rPr>
  </w:style>
  <w:style w:type="paragraph" w:styleId="a8">
    <w:name w:val="Body Text Indent"/>
    <w:basedOn w:val="a"/>
    <w:link w:val="a9"/>
    <w:rsid w:val="00FC579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FC5797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FC5797"/>
  </w:style>
  <w:style w:type="character" w:styleId="aa">
    <w:name w:val="Emphasis"/>
    <w:uiPriority w:val="20"/>
    <w:qFormat/>
    <w:rsid w:val="00FC5797"/>
    <w:rPr>
      <w:i/>
      <w:iCs/>
    </w:rPr>
  </w:style>
  <w:style w:type="character" w:styleId="HTML">
    <w:name w:val="HTML Cite"/>
    <w:uiPriority w:val="99"/>
    <w:semiHidden/>
    <w:unhideWhenUsed/>
    <w:rsid w:val="002D0A93"/>
    <w:rPr>
      <w:i/>
      <w:iCs/>
    </w:rPr>
  </w:style>
  <w:style w:type="paragraph" w:customStyle="1" w:styleId="msonormalmailrucssattributepostfix">
    <w:name w:val="msonormal_mailru_css_attribute_postfix"/>
    <w:basedOn w:val="a"/>
    <w:rsid w:val="002A7C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Стиль1"/>
    <w:basedOn w:val="a"/>
    <w:link w:val="12"/>
    <w:qFormat/>
    <w:rsid w:val="000F2E8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lang w:eastAsia="en-US"/>
    </w:rPr>
  </w:style>
  <w:style w:type="character" w:customStyle="1" w:styleId="12">
    <w:name w:val="Стиль1 Знак"/>
    <w:link w:val="11"/>
    <w:rsid w:val="000F2E84"/>
    <w:rPr>
      <w:rFonts w:ascii="Times New Roman" w:hAnsi="Times New Roman"/>
      <w:b/>
      <w:bCs/>
      <w:sz w:val="22"/>
      <w:szCs w:val="22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0F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semiHidden/>
    <w:rsid w:val="000F2E8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2019-10-04T14:38:00Z</dcterms:created>
  <dcterms:modified xsi:type="dcterms:W3CDTF">2019-10-07T04:59:00Z</dcterms:modified>
</cp:coreProperties>
</file>